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0B1" w:rsidRPr="002A50B1" w:rsidRDefault="002A50B1" w:rsidP="002A50B1">
      <w:pPr>
        <w:spacing w:before="100" w:beforeAutospacing="1" w:after="100" w:afterAutospacing="1" w:line="240" w:lineRule="auto"/>
        <w:outlineLvl w:val="1"/>
        <w:rPr>
          <w:rFonts w:eastAsia="Times New Roman" w:cstheme="minorHAnsi"/>
          <w:b/>
          <w:bCs/>
          <w:sz w:val="36"/>
          <w:szCs w:val="36"/>
        </w:rPr>
      </w:pPr>
      <w:hyperlink r:id="rId5" w:tooltip="Permanent Link to Disable the Internet Explorer security warning" w:history="1">
        <w:r w:rsidRPr="002A50B1">
          <w:rPr>
            <w:rFonts w:eastAsia="Times New Roman" w:cstheme="minorHAnsi"/>
            <w:b/>
            <w:bCs/>
            <w:sz w:val="36"/>
            <w:szCs w:val="36"/>
            <w:u w:val="single"/>
          </w:rPr>
          <w:t>Disable the Internet Explorer security warning</w:t>
        </w:r>
      </w:hyperlink>
    </w:p>
    <w:p w:rsidR="002A50B1" w:rsidRPr="002A50B1" w:rsidRDefault="002A50B1" w:rsidP="002A50B1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2A50B1">
        <w:rPr>
          <w:rFonts w:eastAsia="Times New Roman" w:cstheme="minorHAnsi"/>
          <w:sz w:val="24"/>
          <w:szCs w:val="24"/>
        </w:rPr>
        <w:t>If you are using Internet Explorer, you might be experiencing the following security warning when you access a page in your website administration area.</w:t>
      </w:r>
    </w:p>
    <w:p w:rsidR="002A50B1" w:rsidRPr="002A50B1" w:rsidRDefault="002A50B1" w:rsidP="002A50B1">
      <w:pPr>
        <w:spacing w:before="100" w:beforeAutospacing="1" w:after="100" w:afterAutospacing="1" w:line="240" w:lineRule="auto"/>
        <w:jc w:val="center"/>
        <w:rPr>
          <w:rFonts w:eastAsia="Times New Roman" w:cstheme="minorHAnsi"/>
          <w:sz w:val="24"/>
          <w:szCs w:val="24"/>
        </w:rPr>
      </w:pPr>
      <w:r w:rsidRPr="002A50B1">
        <w:rPr>
          <w:rFonts w:eastAsia="Times New Roman" w:cstheme="minorHAnsi"/>
          <w:noProof/>
          <w:color w:val="0000FF"/>
          <w:sz w:val="24"/>
          <w:szCs w:val="24"/>
        </w:rPr>
        <w:drawing>
          <wp:inline distT="0" distB="0" distL="0" distR="0">
            <wp:extent cx="4343400" cy="1609725"/>
            <wp:effectExtent l="19050" t="0" r="0" b="0"/>
            <wp:docPr id="1" name="Picture 1" descr="http://faculty.camosun.ca/files/2010/04/security.gif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faculty.camosun.ca/files/2010/04/security.gif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0" cy="1609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50B1" w:rsidRPr="002A50B1" w:rsidRDefault="002A50B1" w:rsidP="002A50B1">
      <w:p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2A50B1">
        <w:rPr>
          <w:rFonts w:eastAsia="Times New Roman" w:cstheme="minorHAnsi"/>
          <w:sz w:val="24"/>
          <w:szCs w:val="24"/>
        </w:rPr>
        <w:t>To prevent this message from occurring, you will need to adjust your Internet Options in Internet Explorer.</w:t>
      </w:r>
    </w:p>
    <w:p w:rsidR="002A50B1" w:rsidRPr="002A50B1" w:rsidRDefault="002A50B1" w:rsidP="002A5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2A50B1">
        <w:rPr>
          <w:rFonts w:eastAsia="Times New Roman" w:cstheme="minorHAnsi"/>
          <w:sz w:val="24"/>
          <w:szCs w:val="24"/>
        </w:rPr>
        <w:t>In Internet Explorer, click on Tools</w:t>
      </w:r>
      <w:r w:rsidRPr="002A50B1">
        <w:rPr>
          <w:rFonts w:eastAsia="Times New Roman" w:cstheme="minorHAnsi"/>
          <w:sz w:val="24"/>
          <w:szCs w:val="24"/>
        </w:rPr>
        <w:br/>
      </w:r>
      <w:r w:rsidRPr="002A50B1">
        <w:rPr>
          <w:rFonts w:eastAsia="Times New Roman" w:cstheme="minorHAnsi"/>
          <w:noProof/>
          <w:color w:val="0000FF"/>
          <w:sz w:val="24"/>
          <w:szCs w:val="24"/>
        </w:rPr>
        <w:drawing>
          <wp:inline distT="0" distB="0" distL="0" distR="0">
            <wp:extent cx="3457575" cy="485775"/>
            <wp:effectExtent l="19050" t="0" r="9525" b="0"/>
            <wp:docPr id="2" name="Picture 2" descr="http://faculty.camosun.ca/files/2010/04/tools.gif">
              <a:hlinkClick xmlns:a="http://schemas.openxmlformats.org/drawingml/2006/main" r:id="rId8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faculty.camosun.ca/files/2010/04/tools.gif">
                      <a:hlinkClick r:id="rId8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57575" cy="485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50B1" w:rsidRPr="002A50B1" w:rsidRDefault="002A50B1" w:rsidP="002A5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2A50B1">
        <w:rPr>
          <w:rFonts w:eastAsia="Times New Roman" w:cstheme="minorHAnsi"/>
          <w:sz w:val="24"/>
          <w:szCs w:val="24"/>
        </w:rPr>
        <w:t>In the drop down, choose Internet Options</w:t>
      </w:r>
    </w:p>
    <w:p w:rsidR="002A50B1" w:rsidRPr="002A50B1" w:rsidRDefault="002A50B1" w:rsidP="002A5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2A50B1">
        <w:rPr>
          <w:rFonts w:eastAsia="Times New Roman" w:cstheme="minorHAnsi"/>
          <w:sz w:val="24"/>
          <w:szCs w:val="24"/>
        </w:rPr>
        <w:t>In the Internet Options pop-up window, choose the Security Tab.</w:t>
      </w:r>
    </w:p>
    <w:p w:rsidR="002A50B1" w:rsidRPr="002A50B1" w:rsidRDefault="002A50B1" w:rsidP="002A5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2A50B1">
        <w:rPr>
          <w:rFonts w:eastAsia="Times New Roman" w:cstheme="minorHAnsi"/>
          <w:sz w:val="24"/>
          <w:szCs w:val="24"/>
        </w:rPr>
        <w:t>Click on the Custom level… button</w:t>
      </w:r>
      <w:r w:rsidRPr="002A50B1">
        <w:rPr>
          <w:rFonts w:eastAsia="Times New Roman" w:cstheme="minorHAnsi"/>
          <w:noProof/>
          <w:color w:val="0000FF"/>
          <w:sz w:val="24"/>
          <w:szCs w:val="24"/>
        </w:rPr>
        <w:drawing>
          <wp:inline distT="0" distB="0" distL="0" distR="0">
            <wp:extent cx="2200275" cy="2857500"/>
            <wp:effectExtent l="19050" t="0" r="9525" b="0"/>
            <wp:docPr id="3" name="Picture 3" descr="http://faculty.camosun.ca/files/2010/04/customLevel-231x300.gif">
              <a:hlinkClick xmlns:a="http://schemas.openxmlformats.org/drawingml/2006/main" r:id="rId10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faculty.camosun.ca/files/2010/04/customLevel-231x300.gif">
                      <a:hlinkClick r:id="rId10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0275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50B1" w:rsidRPr="002A50B1" w:rsidRDefault="002A50B1" w:rsidP="002A5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2A50B1">
        <w:rPr>
          <w:rFonts w:eastAsia="Times New Roman" w:cstheme="minorHAnsi"/>
          <w:sz w:val="24"/>
          <w:szCs w:val="24"/>
        </w:rPr>
        <w:lastRenderedPageBreak/>
        <w:t>Scroll down (about 1/2 way) and find the option “Display mixed content”. Change this setting from “Prompt” to “Enable”.</w:t>
      </w:r>
      <w:r w:rsidRPr="002A50B1">
        <w:rPr>
          <w:rFonts w:eastAsia="Times New Roman" w:cstheme="minorHAnsi"/>
          <w:sz w:val="24"/>
          <w:szCs w:val="24"/>
        </w:rPr>
        <w:br/>
      </w:r>
      <w:r w:rsidRPr="002A50B1">
        <w:rPr>
          <w:rFonts w:eastAsia="Times New Roman" w:cstheme="minorHAnsi"/>
          <w:noProof/>
          <w:color w:val="0000FF"/>
          <w:sz w:val="24"/>
          <w:szCs w:val="24"/>
        </w:rPr>
        <w:drawing>
          <wp:inline distT="0" distB="0" distL="0" distR="0">
            <wp:extent cx="2486025" cy="2857500"/>
            <wp:effectExtent l="19050" t="0" r="9525" b="0"/>
            <wp:docPr id="4" name="Picture 4" descr="http://faculty.camosun.ca/files/2010/04/mixedContent-261x300.gif">
              <a:hlinkClick xmlns:a="http://schemas.openxmlformats.org/drawingml/2006/main" r:id="rId12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faculty.camosun.ca/files/2010/04/mixedContent-261x300.gif">
                      <a:hlinkClick r:id="rId12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6025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A50B1" w:rsidRPr="002A50B1" w:rsidRDefault="002A50B1" w:rsidP="002A5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2A50B1">
        <w:rPr>
          <w:rFonts w:eastAsia="Times New Roman" w:cstheme="minorHAnsi"/>
          <w:sz w:val="24"/>
          <w:szCs w:val="24"/>
        </w:rPr>
        <w:t>Click Okay. You will receive a message that asks if you are sure you want to change the settings for this zone. Say yes.</w:t>
      </w:r>
    </w:p>
    <w:p w:rsidR="002A50B1" w:rsidRPr="002A50B1" w:rsidRDefault="002A50B1" w:rsidP="002A50B1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eastAsia="Times New Roman" w:cstheme="minorHAnsi"/>
          <w:sz w:val="24"/>
          <w:szCs w:val="24"/>
        </w:rPr>
      </w:pPr>
      <w:r w:rsidRPr="002A50B1">
        <w:rPr>
          <w:rFonts w:eastAsia="Times New Roman" w:cstheme="minorHAnsi"/>
          <w:sz w:val="24"/>
          <w:szCs w:val="24"/>
        </w:rPr>
        <w:t>Click Okay again to close the Internet Settings box.</w:t>
      </w:r>
    </w:p>
    <w:p w:rsidR="00CE62A2" w:rsidRPr="002A50B1" w:rsidRDefault="002A50B1">
      <w:pPr>
        <w:rPr>
          <w:rFonts w:cstheme="minorHAnsi"/>
        </w:rPr>
      </w:pPr>
    </w:p>
    <w:sectPr w:rsidR="00CE62A2" w:rsidRPr="002A50B1" w:rsidSect="00464F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B0EB8"/>
    <w:multiLevelType w:val="multilevel"/>
    <w:tmpl w:val="A96E95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A50B1"/>
    <w:rsid w:val="002A50B1"/>
    <w:rsid w:val="00464F78"/>
    <w:rsid w:val="005C7602"/>
    <w:rsid w:val="006B08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4F78"/>
  </w:style>
  <w:style w:type="paragraph" w:styleId="Heading2">
    <w:name w:val="heading 2"/>
    <w:basedOn w:val="Normal"/>
    <w:link w:val="Heading2Char"/>
    <w:uiPriority w:val="9"/>
    <w:qFormat/>
    <w:rsid w:val="002A50B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A50B1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basedOn w:val="DefaultParagraphFont"/>
    <w:uiPriority w:val="99"/>
    <w:semiHidden/>
    <w:unhideWhenUsed/>
    <w:rsid w:val="002A50B1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2A50B1"/>
    <w:rPr>
      <w:i/>
      <w:iCs/>
    </w:rPr>
  </w:style>
  <w:style w:type="paragraph" w:styleId="NormalWeb">
    <w:name w:val="Normal (Web)"/>
    <w:basedOn w:val="Normal"/>
    <w:uiPriority w:val="99"/>
    <w:semiHidden/>
    <w:unhideWhenUsed/>
    <w:rsid w:val="002A50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A50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A50B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146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0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643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7693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1015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9824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41850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826851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7162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10617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7338746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596049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915483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925861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45672827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429474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47837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faculty.camosun.ca/files/2010/04/tools.gif" TargetMode="External"/><Relationship Id="rId13" Type="http://schemas.openxmlformats.org/officeDocument/2006/relationships/image" Target="media/image4.gif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12" Type="http://schemas.openxmlformats.org/officeDocument/2006/relationships/hyperlink" Target="http://faculty.camosun.ca/files/2010/04/mixedContent.gi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faculty.camosun.ca/files/2010/04/security.gif" TargetMode="External"/><Relationship Id="rId11" Type="http://schemas.openxmlformats.org/officeDocument/2006/relationships/image" Target="media/image3.gif"/><Relationship Id="rId5" Type="http://schemas.openxmlformats.org/officeDocument/2006/relationships/hyperlink" Target="http://faculty.camosun.ca/blog/2010/04/27/disable-the-internet-explorer-security-warning/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://faculty.camosun.ca/files/2010/04/customLevel.gif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gi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143</Words>
  <Characters>820</Characters>
  <Application>Microsoft Office Word</Application>
  <DocSecurity>0</DocSecurity>
  <Lines>6</Lines>
  <Paragraphs>1</Paragraphs>
  <ScaleCrop>false</ScaleCrop>
  <Company/>
  <LinksUpToDate>false</LinksUpToDate>
  <CharactersWithSpaces>962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bhorncastle</dc:creator>
  <cp:lastModifiedBy>bhorncastle</cp:lastModifiedBy>
  <cp:revision>1</cp:revision>
  <cp:lastPrinted>2010-04-28T22:22:00Z</cp:lastPrinted>
  <dcterms:created xsi:type="dcterms:W3CDTF">2010-04-28T22:21:00Z</dcterms:created>
  <dcterms:modified xsi:type="dcterms:W3CDTF">2010-04-28T22:23:00Z</dcterms:modified>
</cp:coreProperties>
</file>